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59" w:rsidRDefault="00647559" w:rsidP="00DC2B7B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34CF0" wp14:editId="784B69A7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414145" cy="962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PU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B7B" w:rsidRPr="000304C9" w:rsidRDefault="00647559" w:rsidP="00DC2B7B">
      <w:pPr>
        <w:rPr>
          <w:lang w:val="ru-RU"/>
        </w:rPr>
      </w:pPr>
      <w:r>
        <w:rPr>
          <w:lang w:val="ru-RU"/>
        </w:rPr>
        <w:t xml:space="preserve">РАСПИСАНИЕ </w:t>
      </w:r>
      <w:r w:rsidR="00540257">
        <w:t>R</w:t>
      </w:r>
      <w:r w:rsidR="00540257" w:rsidRPr="00540257">
        <w:rPr>
          <w:lang w:val="ru-RU"/>
        </w:rPr>
        <w:t>-</w:t>
      </w:r>
      <w:r w:rsidR="00540257">
        <w:t>M</w:t>
      </w:r>
      <w:r w:rsidR="00DC2B7B" w:rsidRPr="00DC2B7B">
        <w:rPr>
          <w:lang w:val="ru-RU"/>
        </w:rPr>
        <w:t>: ПРОГРАММА ПОМОЩИ</w:t>
      </w:r>
      <w:r w:rsidR="00540257">
        <w:rPr>
          <w:lang w:val="ru-RU"/>
        </w:rPr>
        <w:t xml:space="preserve"> </w:t>
      </w:r>
      <w:r w:rsidR="000304C9">
        <w:rPr>
          <w:lang w:val="ru-RU"/>
        </w:rPr>
        <w:t xml:space="preserve">ПО СОСТОЯНИЮ </w:t>
      </w:r>
      <w:r w:rsidR="00540257">
        <w:rPr>
          <w:lang w:val="ru-RU"/>
        </w:rPr>
        <w:t>ЗДОРОВЬЯ</w:t>
      </w:r>
      <w:r w:rsidR="00DC2B7B" w:rsidRPr="00DC2B7B">
        <w:rPr>
          <w:lang w:val="ru-RU"/>
        </w:rPr>
        <w:t xml:space="preserve"> </w:t>
      </w:r>
    </w:p>
    <w:p w:rsidR="00DC2B7B" w:rsidRPr="00CC79F1" w:rsidRDefault="00446530" w:rsidP="00DC2B7B">
      <w:pPr>
        <w:rPr>
          <w:lang w:val="ru-RU"/>
        </w:rPr>
      </w:pPr>
      <w:r>
        <w:rPr>
          <w:lang w:val="ru-RU"/>
        </w:rPr>
        <w:t xml:space="preserve">ЗАЯВКА НА </w:t>
      </w:r>
      <w:r w:rsidR="00DC2B7B" w:rsidRPr="00DC2B7B">
        <w:rPr>
          <w:lang w:val="ru-RU"/>
        </w:rPr>
        <w:t>ПРОГРАММ</w:t>
      </w:r>
      <w:r>
        <w:rPr>
          <w:lang w:val="ru-RU"/>
        </w:rPr>
        <w:t>У</w:t>
      </w: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</w:p>
    <w:p w:rsidR="00DC2B7B" w:rsidRPr="00CC79F1" w:rsidRDefault="00DC2B7B" w:rsidP="00DC2B7B">
      <w:pPr>
        <w:rPr>
          <w:b/>
          <w:lang w:val="ru-RU"/>
        </w:rPr>
      </w:pPr>
      <w:r w:rsidRPr="00CC79F1">
        <w:rPr>
          <w:b/>
          <w:lang w:val="ru-RU"/>
        </w:rPr>
        <w:t>ПРАВИЛА ПРОГРАММЫ</w:t>
      </w:r>
    </w:p>
    <w:p w:rsidR="00DC2B7B" w:rsidRPr="00DC2B7B" w:rsidRDefault="00DC2B7B" w:rsidP="00DC2B7B">
      <w:pPr>
        <w:rPr>
          <w:lang w:val="ru-RU"/>
        </w:rPr>
      </w:pPr>
      <w:r w:rsidRPr="00DC2B7B">
        <w:rPr>
          <w:lang w:val="ru-RU"/>
        </w:rPr>
        <w:t>Программа</w:t>
      </w:r>
      <w:r w:rsidR="00446530" w:rsidRPr="00DC2B7B">
        <w:rPr>
          <w:lang w:val="ru-RU"/>
        </w:rPr>
        <w:t xml:space="preserve"> </w:t>
      </w:r>
      <w:r w:rsidR="002D01E3" w:rsidRPr="00DC2B7B">
        <w:rPr>
          <w:lang w:val="ru-RU"/>
        </w:rPr>
        <w:t xml:space="preserve">помощи </w:t>
      </w:r>
      <w:r w:rsidR="000304C9">
        <w:rPr>
          <w:lang w:val="ru-RU"/>
        </w:rPr>
        <w:t>по состоянию</w:t>
      </w:r>
      <w:r w:rsidR="00540257">
        <w:rPr>
          <w:lang w:val="ru-RU"/>
        </w:rPr>
        <w:t xml:space="preserve"> здоровья </w:t>
      </w:r>
      <w:r w:rsidRPr="00DC2B7B">
        <w:rPr>
          <w:lang w:val="ru-RU"/>
        </w:rPr>
        <w:t xml:space="preserve">предусматривает увеличение базового уровня использования на 75% для каждого из уровней обслуживания </w:t>
      </w:r>
      <w:r>
        <w:t>R</w:t>
      </w:r>
      <w:r w:rsidRPr="00DC2B7B">
        <w:rPr>
          <w:lang w:val="ru-RU"/>
        </w:rPr>
        <w:t xml:space="preserve">-1. Программа доступна для клиентов, </w:t>
      </w:r>
      <w:r w:rsidR="00446530">
        <w:rPr>
          <w:lang w:val="ru-RU"/>
        </w:rPr>
        <w:t xml:space="preserve">которые </w:t>
      </w:r>
      <w:r w:rsidRPr="00DC2B7B">
        <w:rPr>
          <w:lang w:val="ru-RU"/>
        </w:rPr>
        <w:t>обслужива</w:t>
      </w:r>
      <w:r w:rsidR="00446530">
        <w:rPr>
          <w:lang w:val="ru-RU"/>
        </w:rPr>
        <w:t xml:space="preserve">ются </w:t>
      </w:r>
      <w:r w:rsidRPr="00DC2B7B">
        <w:rPr>
          <w:lang w:val="ru-RU"/>
        </w:rPr>
        <w:t>энергетическим предприятием, у которого в пункте обслуживания есть человек с инвалидностью.</w:t>
      </w: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</w:p>
    <w:p w:rsidR="00DC2B7B" w:rsidRPr="00CC79F1" w:rsidRDefault="00DC2B7B" w:rsidP="00DC2B7B">
      <w:pPr>
        <w:rPr>
          <w:b/>
          <w:lang w:val="ru-RU"/>
        </w:rPr>
      </w:pPr>
      <w:r w:rsidRPr="00CC79F1">
        <w:rPr>
          <w:b/>
          <w:lang w:val="ru-RU"/>
        </w:rPr>
        <w:t xml:space="preserve">УСЛОВИЯ </w:t>
      </w:r>
      <w:r w:rsidR="00446530" w:rsidRPr="00CC79F1">
        <w:rPr>
          <w:b/>
          <w:lang w:val="ru-RU"/>
        </w:rPr>
        <w:t>УЧАСТИЯ</w:t>
      </w:r>
    </w:p>
    <w:p w:rsidR="00DC2B7B" w:rsidRPr="00DC2B7B" w:rsidRDefault="00DC2B7B" w:rsidP="00DC2B7B">
      <w:pPr>
        <w:rPr>
          <w:lang w:val="ru-RU"/>
        </w:rPr>
      </w:pPr>
      <w:r w:rsidRPr="00DC2B7B">
        <w:rPr>
          <w:lang w:val="ru-RU"/>
        </w:rPr>
        <w:t xml:space="preserve">Чтобы получить право на участие в Программе </w:t>
      </w:r>
      <w:r w:rsidR="002D01E3" w:rsidRPr="00DC2B7B">
        <w:rPr>
          <w:lang w:val="ru-RU"/>
        </w:rPr>
        <w:t xml:space="preserve">помощи </w:t>
      </w:r>
      <w:r w:rsidR="000304C9">
        <w:rPr>
          <w:lang w:val="ru-RU"/>
        </w:rPr>
        <w:t>по состоянию здоровья</w:t>
      </w:r>
      <w:r w:rsidRPr="00DC2B7B">
        <w:rPr>
          <w:lang w:val="ru-RU"/>
        </w:rPr>
        <w:t>, клиент должен подать заявление и письменно подтвердить, что постоянный житель («квалифицированный житель») в доме клиента:</w:t>
      </w:r>
    </w:p>
    <w:p w:rsidR="00DC2B7B" w:rsidRPr="00DC2B7B" w:rsidRDefault="00DC2B7B" w:rsidP="00DC2B7B">
      <w:pPr>
        <w:rPr>
          <w:lang w:val="ru-RU"/>
        </w:rPr>
      </w:pPr>
    </w:p>
    <w:p w:rsidR="00DC2B7B" w:rsidRPr="00571406" w:rsidRDefault="00DC2B7B" w:rsidP="00571406">
      <w:pPr>
        <w:pStyle w:val="ListParagraph"/>
        <w:numPr>
          <w:ilvl w:val="0"/>
          <w:numId w:val="1"/>
        </w:numPr>
        <w:ind w:left="0" w:firstLine="360"/>
        <w:rPr>
          <w:lang w:val="ru-RU"/>
        </w:rPr>
      </w:pPr>
      <w:r w:rsidRPr="00571406">
        <w:rPr>
          <w:lang w:val="ru-RU"/>
        </w:rPr>
        <w:t xml:space="preserve">Зависит от электрических устройств жизнеобеспечения, подключенных к домашней электрической системе, таких как аэрозольная палатка, </w:t>
      </w:r>
      <w:proofErr w:type="spellStart"/>
      <w:r w:rsidRPr="00571406">
        <w:rPr>
          <w:lang w:val="ru-RU"/>
        </w:rPr>
        <w:t>п</w:t>
      </w:r>
      <w:r w:rsidR="00CC79F1" w:rsidRPr="00571406">
        <w:rPr>
          <w:lang w:val="ru-RU"/>
        </w:rPr>
        <w:t>ротивопролежневый</w:t>
      </w:r>
      <w:proofErr w:type="spellEnd"/>
      <w:r w:rsidR="00CC79F1" w:rsidRPr="00571406">
        <w:rPr>
          <w:lang w:val="ru-RU"/>
        </w:rPr>
        <w:t xml:space="preserve"> матрас,  </w:t>
      </w:r>
      <w:r w:rsidRPr="00571406">
        <w:rPr>
          <w:lang w:val="ru-RU"/>
        </w:rPr>
        <w:t xml:space="preserve"> монитор апноэ, нагнетательный насос, компрессор, респиратор (все типы), электронный стимулятор нерв</w:t>
      </w:r>
      <w:r w:rsidR="00446530" w:rsidRPr="00571406">
        <w:rPr>
          <w:lang w:val="ru-RU"/>
        </w:rPr>
        <w:t>ов</w:t>
      </w:r>
      <w:r w:rsidRPr="00571406">
        <w:rPr>
          <w:lang w:val="ru-RU"/>
        </w:rPr>
        <w:t>, всасывающ</w:t>
      </w:r>
      <w:r w:rsidR="000304C9">
        <w:rPr>
          <w:lang w:val="ru-RU"/>
        </w:rPr>
        <w:t>ий</w:t>
      </w:r>
      <w:r w:rsidRPr="00571406">
        <w:rPr>
          <w:lang w:val="ru-RU"/>
        </w:rPr>
        <w:t xml:space="preserve"> </w:t>
      </w:r>
      <w:r w:rsidR="000304C9">
        <w:rPr>
          <w:lang w:val="ru-RU"/>
        </w:rPr>
        <w:t>аппарат</w:t>
      </w:r>
      <w:r w:rsidRPr="00571406">
        <w:rPr>
          <w:lang w:val="ru-RU"/>
        </w:rPr>
        <w:t>, ультразвук</w:t>
      </w:r>
      <w:r w:rsidR="00446530" w:rsidRPr="00571406">
        <w:rPr>
          <w:lang w:val="ru-RU"/>
        </w:rPr>
        <w:t xml:space="preserve">овой </w:t>
      </w:r>
      <w:proofErr w:type="spellStart"/>
      <w:r w:rsidRPr="00571406">
        <w:rPr>
          <w:lang w:val="ru-RU"/>
        </w:rPr>
        <w:t>небулайзер</w:t>
      </w:r>
      <w:proofErr w:type="spellEnd"/>
      <w:r w:rsidRPr="00571406">
        <w:rPr>
          <w:lang w:val="ru-RU"/>
        </w:rPr>
        <w:t xml:space="preserve">, электростатический </w:t>
      </w:r>
      <w:proofErr w:type="spellStart"/>
      <w:r w:rsidRPr="00571406">
        <w:rPr>
          <w:lang w:val="ru-RU"/>
        </w:rPr>
        <w:t>небулайзер</w:t>
      </w:r>
      <w:proofErr w:type="spellEnd"/>
      <w:r w:rsidRPr="00571406">
        <w:rPr>
          <w:lang w:val="ru-RU"/>
        </w:rPr>
        <w:t>, дыхательный аппарат для ингаляционного легочного давления (</w:t>
      </w:r>
      <w:r>
        <w:t>IPPB</w:t>
      </w:r>
      <w:r w:rsidRPr="00571406">
        <w:rPr>
          <w:lang w:val="ru-RU"/>
        </w:rPr>
        <w:t xml:space="preserve">), </w:t>
      </w:r>
      <w:proofErr w:type="spellStart"/>
      <w:r w:rsidR="00446530" w:rsidRPr="00571406">
        <w:rPr>
          <w:lang w:val="ru-RU"/>
        </w:rPr>
        <w:t>пульмотор</w:t>
      </w:r>
      <w:proofErr w:type="spellEnd"/>
      <w:r w:rsidR="00446530" w:rsidRPr="00571406">
        <w:rPr>
          <w:lang w:val="ru-RU"/>
        </w:rPr>
        <w:t xml:space="preserve"> (</w:t>
      </w:r>
      <w:r w:rsidRPr="00571406">
        <w:rPr>
          <w:lang w:val="ru-RU"/>
        </w:rPr>
        <w:t>железное легкое</w:t>
      </w:r>
      <w:r w:rsidR="00446530" w:rsidRPr="00571406">
        <w:rPr>
          <w:lang w:val="ru-RU"/>
        </w:rPr>
        <w:t>)</w:t>
      </w:r>
      <w:r w:rsidRPr="00571406">
        <w:rPr>
          <w:lang w:val="ru-RU"/>
        </w:rPr>
        <w:t xml:space="preserve">, диализный аппарат, </w:t>
      </w:r>
      <w:proofErr w:type="spellStart"/>
      <w:r w:rsidRPr="00571406">
        <w:rPr>
          <w:lang w:val="ru-RU"/>
        </w:rPr>
        <w:t>гемодиализный</w:t>
      </w:r>
      <w:proofErr w:type="spellEnd"/>
      <w:r w:rsidRPr="00571406">
        <w:rPr>
          <w:lang w:val="ru-RU"/>
        </w:rPr>
        <w:t xml:space="preserve"> аппарат, моторизованное инвалидное кресло или генератор кислорода для поддержания жизни пациента / человека или предотвращения ухудшения состояния здоровья пациента / человека; ил</w:t>
      </w:r>
      <w:r w:rsidR="00CC79F1" w:rsidRPr="00571406">
        <w:rPr>
          <w:lang w:val="ru-RU"/>
        </w:rPr>
        <w:t>и</w:t>
      </w:r>
    </w:p>
    <w:p w:rsidR="00571406" w:rsidRDefault="00571406" w:rsidP="00DC2B7B">
      <w:pPr>
        <w:rPr>
          <w:lang w:val="ru-RU"/>
        </w:rPr>
      </w:pPr>
    </w:p>
    <w:p w:rsidR="00DC2B7B" w:rsidRPr="00DC2B7B" w:rsidRDefault="00571406" w:rsidP="00DC2B7B">
      <w:pPr>
        <w:rPr>
          <w:lang w:val="ru-RU"/>
        </w:rPr>
      </w:pPr>
      <w:r>
        <w:rPr>
          <w:lang w:val="ru-RU"/>
        </w:rPr>
        <w:t xml:space="preserve">         </w:t>
      </w:r>
      <w:r w:rsidR="00DC2B7B" w:rsidRPr="00DC2B7B">
        <w:rPr>
          <w:lang w:val="ru-RU"/>
        </w:rPr>
        <w:t xml:space="preserve">2. Пациент, страдающий параличом, гемиплегией или </w:t>
      </w:r>
      <w:proofErr w:type="spellStart"/>
      <w:r w:rsidR="00DC2B7B" w:rsidRPr="00DC2B7B">
        <w:rPr>
          <w:lang w:val="ru-RU"/>
        </w:rPr>
        <w:t>квадриплегией</w:t>
      </w:r>
      <w:proofErr w:type="spellEnd"/>
      <w:r w:rsidR="00DC2B7B" w:rsidRPr="00DC2B7B">
        <w:rPr>
          <w:lang w:val="ru-RU"/>
        </w:rPr>
        <w:t xml:space="preserve">, страдающий рассеянным склерозом, пациент с </w:t>
      </w:r>
      <w:r w:rsidR="00446530">
        <w:rPr>
          <w:lang w:val="ru-RU"/>
        </w:rPr>
        <w:t xml:space="preserve">расстройствами </w:t>
      </w:r>
      <w:r w:rsidR="00DC2B7B" w:rsidRPr="00DC2B7B">
        <w:rPr>
          <w:lang w:val="ru-RU"/>
        </w:rPr>
        <w:t>нервно-мышечной систем</w:t>
      </w:r>
      <w:r w:rsidR="00446530">
        <w:rPr>
          <w:lang w:val="ru-RU"/>
        </w:rPr>
        <w:t>ы</w:t>
      </w:r>
      <w:r w:rsidR="00DC2B7B" w:rsidRPr="00DC2B7B">
        <w:rPr>
          <w:lang w:val="ru-RU"/>
        </w:rPr>
        <w:t>, пациент с склеродермией или человек с ослабленной иммунной системой, которого лечат от опасного для жизни заболевания, которое требует специального нагрева / или охлаждения для поддержания жизни пациент</w:t>
      </w:r>
      <w:r w:rsidR="00446530">
        <w:rPr>
          <w:lang w:val="ru-RU"/>
        </w:rPr>
        <w:t>а</w:t>
      </w:r>
      <w:r w:rsidR="00DC2B7B" w:rsidRPr="00DC2B7B">
        <w:rPr>
          <w:lang w:val="ru-RU"/>
        </w:rPr>
        <w:t>/ человек</w:t>
      </w:r>
      <w:r w:rsidR="00446530">
        <w:rPr>
          <w:lang w:val="ru-RU"/>
        </w:rPr>
        <w:t>а</w:t>
      </w:r>
      <w:r w:rsidR="00DC2B7B" w:rsidRPr="00DC2B7B">
        <w:rPr>
          <w:lang w:val="ru-RU"/>
        </w:rPr>
        <w:t xml:space="preserve"> или для предотвращения ухудшения состояния здоровья пациента / человека.</w:t>
      </w: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  <w:r w:rsidRPr="00DC2B7B">
        <w:rPr>
          <w:lang w:val="ru-RU"/>
        </w:rPr>
        <w:t xml:space="preserve">Заявление на участие в </w:t>
      </w:r>
      <w:r w:rsidR="002D01E3" w:rsidRPr="00DC2B7B">
        <w:rPr>
          <w:lang w:val="ru-RU"/>
        </w:rPr>
        <w:t xml:space="preserve">Программе помощи </w:t>
      </w:r>
      <w:r w:rsidR="0083667F">
        <w:rPr>
          <w:lang w:val="ru-RU"/>
        </w:rPr>
        <w:t>по состоянию здоровья</w:t>
      </w:r>
      <w:r w:rsidR="0083667F" w:rsidRPr="00DC2B7B">
        <w:rPr>
          <w:lang w:val="ru-RU"/>
        </w:rPr>
        <w:t xml:space="preserve"> </w:t>
      </w:r>
      <w:r w:rsidRPr="00DC2B7B">
        <w:rPr>
          <w:lang w:val="ru-RU"/>
        </w:rPr>
        <w:t>должно включать в себя подтверждение</w:t>
      </w:r>
      <w:r w:rsidR="00446530">
        <w:rPr>
          <w:lang w:val="ru-RU"/>
        </w:rPr>
        <w:t xml:space="preserve">, выписанное </w:t>
      </w:r>
      <w:r w:rsidRPr="00DC2B7B">
        <w:rPr>
          <w:lang w:val="ru-RU"/>
        </w:rPr>
        <w:t xml:space="preserve">врачом или хирургом, имеющим лицензию в штате Калифорния, или лицом, имеющим лицензию в штате Калифорния в соответствии с Законом об </w:t>
      </w:r>
      <w:proofErr w:type="spellStart"/>
      <w:r w:rsidR="00446530">
        <w:rPr>
          <w:lang w:val="ru-RU"/>
        </w:rPr>
        <w:t>О</w:t>
      </w:r>
      <w:r w:rsidRPr="00DC2B7B">
        <w:rPr>
          <w:lang w:val="ru-RU"/>
        </w:rPr>
        <w:t>стеопати</w:t>
      </w:r>
      <w:r w:rsidR="00446530">
        <w:rPr>
          <w:lang w:val="ru-RU"/>
        </w:rPr>
        <w:t>и</w:t>
      </w:r>
      <w:proofErr w:type="spellEnd"/>
      <w:r w:rsidR="00446530">
        <w:rPr>
          <w:lang w:val="ru-RU"/>
        </w:rPr>
        <w:t xml:space="preserve"> (</w:t>
      </w:r>
      <w:r w:rsidR="00446530" w:rsidRPr="00327D44">
        <w:t>Osteopathic</w:t>
      </w:r>
      <w:r w:rsidR="00446530" w:rsidRPr="00446530">
        <w:rPr>
          <w:lang w:val="ru-RU"/>
        </w:rPr>
        <w:t xml:space="preserve"> </w:t>
      </w:r>
      <w:r w:rsidR="00446530" w:rsidRPr="00327D44">
        <w:t>Initiative</w:t>
      </w:r>
      <w:r w:rsidR="00446530" w:rsidRPr="00446530">
        <w:rPr>
          <w:lang w:val="ru-RU"/>
        </w:rPr>
        <w:t xml:space="preserve"> </w:t>
      </w:r>
      <w:r w:rsidR="00446530" w:rsidRPr="00327D44">
        <w:t>Act</w:t>
      </w:r>
      <w:r w:rsidR="00446530">
        <w:rPr>
          <w:lang w:val="ru-RU"/>
        </w:rPr>
        <w:t>)</w:t>
      </w:r>
      <w:r w:rsidRPr="00DC2B7B">
        <w:rPr>
          <w:lang w:val="ru-RU"/>
        </w:rPr>
        <w:t xml:space="preserve">, что лицо, указанное в заявлении, имеет право на </w:t>
      </w:r>
      <w:r w:rsidR="002D01E3" w:rsidRPr="00DC2B7B">
        <w:rPr>
          <w:lang w:val="ru-RU"/>
        </w:rPr>
        <w:t>Программ</w:t>
      </w:r>
      <w:r w:rsidR="002D01E3">
        <w:rPr>
          <w:lang w:val="ru-RU"/>
        </w:rPr>
        <w:t>у</w:t>
      </w:r>
      <w:r w:rsidR="002D01E3" w:rsidRPr="00DC2B7B">
        <w:rPr>
          <w:lang w:val="ru-RU"/>
        </w:rPr>
        <w:t xml:space="preserve"> помощи по медицинск</w:t>
      </w:r>
      <w:r w:rsidR="002D01E3">
        <w:rPr>
          <w:lang w:val="ru-RU"/>
        </w:rPr>
        <w:t>ой</w:t>
      </w:r>
      <w:r w:rsidR="002D01E3" w:rsidRPr="00DC2B7B">
        <w:rPr>
          <w:lang w:val="ru-RU"/>
        </w:rPr>
        <w:t xml:space="preserve"> </w:t>
      </w:r>
      <w:r w:rsidR="002D01E3">
        <w:rPr>
          <w:lang w:val="ru-RU"/>
        </w:rPr>
        <w:t>необходимости</w:t>
      </w:r>
      <w:r w:rsidRPr="00DC2B7B">
        <w:rPr>
          <w:lang w:val="ru-RU"/>
        </w:rPr>
        <w:t>.</w:t>
      </w:r>
    </w:p>
    <w:p w:rsidR="00DC2B7B" w:rsidRPr="00DC2B7B" w:rsidRDefault="00DC2B7B" w:rsidP="00DC2B7B">
      <w:pPr>
        <w:rPr>
          <w:lang w:val="ru-RU"/>
        </w:rPr>
      </w:pPr>
    </w:p>
    <w:p w:rsidR="00DC2B7B" w:rsidRPr="00CC79F1" w:rsidRDefault="00DC2B7B" w:rsidP="00DC2B7B">
      <w:pPr>
        <w:rPr>
          <w:b/>
          <w:lang w:val="ru-RU"/>
        </w:rPr>
      </w:pPr>
      <w:r w:rsidRPr="00CC79F1">
        <w:rPr>
          <w:b/>
          <w:lang w:val="ru-RU"/>
        </w:rPr>
        <w:lastRenderedPageBreak/>
        <w:t>Пожалуйста, подождите 4-6 недель, чтобы</w:t>
      </w:r>
      <w:r w:rsidR="00446530" w:rsidRPr="00CC79F1">
        <w:rPr>
          <w:b/>
          <w:lang w:val="ru-RU"/>
        </w:rPr>
        <w:t xml:space="preserve"> мы могли</w:t>
      </w:r>
      <w:r w:rsidRPr="00CC79F1">
        <w:rPr>
          <w:b/>
          <w:lang w:val="ru-RU"/>
        </w:rPr>
        <w:t xml:space="preserve"> обработать вашу заявку. Неполные заявки не будут обработаны.</w:t>
      </w:r>
    </w:p>
    <w:p w:rsidR="00DC2B7B" w:rsidRPr="00DC2B7B" w:rsidRDefault="00DC2B7B" w:rsidP="00DC2B7B">
      <w:pPr>
        <w:rPr>
          <w:lang w:val="ru-RU"/>
        </w:rPr>
      </w:pPr>
    </w:p>
    <w:p w:rsidR="00DC2B7B" w:rsidRPr="00CC79F1" w:rsidRDefault="00DC2B7B" w:rsidP="00DC2B7B">
      <w:pPr>
        <w:rPr>
          <w:b/>
          <w:lang w:val="ru-RU"/>
        </w:rPr>
      </w:pPr>
      <w:r w:rsidRPr="00CC79F1">
        <w:rPr>
          <w:b/>
          <w:lang w:val="ru-RU"/>
        </w:rPr>
        <w:t>ПЕРЕОФОРМЛЕНИЕ</w:t>
      </w:r>
    </w:p>
    <w:p w:rsidR="00DC2B7B" w:rsidRPr="002D01E3" w:rsidRDefault="00DC2B7B" w:rsidP="00DC2B7B">
      <w:pPr>
        <w:rPr>
          <w:rFonts w:ascii="Times New Roman" w:eastAsia="Times New Roman" w:hAnsi="Times New Roman" w:cs="Times New Roman"/>
          <w:lang w:val="ru-RU"/>
        </w:rPr>
      </w:pPr>
      <w:r w:rsidRPr="00DC2B7B">
        <w:rPr>
          <w:lang w:val="ru-RU"/>
        </w:rPr>
        <w:t xml:space="preserve">Если не подтверждена постоянная нетрудоспособность, заявление на участие в Программе </w:t>
      </w:r>
      <w:r w:rsidR="002D01E3" w:rsidRPr="00DC2B7B">
        <w:rPr>
          <w:lang w:val="ru-RU"/>
        </w:rPr>
        <w:t xml:space="preserve">помощи </w:t>
      </w:r>
      <w:r w:rsidR="003379DB">
        <w:rPr>
          <w:lang w:val="ru-RU"/>
        </w:rPr>
        <w:t>по состоянию здоровья</w:t>
      </w:r>
      <w:r w:rsidR="003379DB" w:rsidRPr="00DC2B7B">
        <w:rPr>
          <w:lang w:val="ru-RU"/>
        </w:rPr>
        <w:t xml:space="preserve"> </w:t>
      </w:r>
      <w:r w:rsidRPr="00DC2B7B">
        <w:rPr>
          <w:lang w:val="ru-RU"/>
        </w:rPr>
        <w:t xml:space="preserve">должно подаваться ежегодно в соответствии с правилами и процедурами, предусмотренными Генеральным менеджером </w:t>
      </w:r>
      <w:r w:rsidR="00CC79F1" w:rsidRPr="00CC79F1">
        <w:rPr>
          <w:lang w:val="ru-RU"/>
        </w:rPr>
        <w:t>Коммунальн</w:t>
      </w:r>
      <w:r w:rsidR="00CC79F1">
        <w:rPr>
          <w:lang w:val="ru-RU"/>
        </w:rPr>
        <w:t>ой</w:t>
      </w:r>
      <w:r w:rsidR="00CC79F1" w:rsidRPr="00CC79F1">
        <w:rPr>
          <w:lang w:val="ru-RU"/>
        </w:rPr>
        <w:t xml:space="preserve"> служб</w:t>
      </w:r>
      <w:r w:rsidR="00CC79F1">
        <w:rPr>
          <w:lang w:val="ru-RU"/>
        </w:rPr>
        <w:t>ы</w:t>
      </w:r>
      <w:r w:rsidR="00CC79F1" w:rsidRPr="00CC79F1">
        <w:rPr>
          <w:lang w:val="ru-RU"/>
        </w:rPr>
        <w:t xml:space="preserve"> Сан-Франциско</w:t>
      </w:r>
      <w:r w:rsidR="00CC79F1">
        <w:rPr>
          <w:lang w:val="ru-RU"/>
        </w:rPr>
        <w:t xml:space="preserve"> </w:t>
      </w:r>
      <w:r w:rsidR="00CC79F1" w:rsidRPr="00CC79F1">
        <w:rPr>
          <w:lang w:val="ru-RU"/>
        </w:rPr>
        <w:t>(SFPUC</w:t>
      </w:r>
      <w:r w:rsidR="002D01E3">
        <w:rPr>
          <w:lang w:val="ru-RU"/>
        </w:rPr>
        <w:t>)</w:t>
      </w:r>
      <w:r w:rsidR="003379DB">
        <w:rPr>
          <w:lang w:val="ru-RU"/>
        </w:rPr>
        <w:t>.</w:t>
      </w: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</w:p>
    <w:p w:rsidR="00DC2B7B" w:rsidRPr="00CC79F1" w:rsidRDefault="00CC79F1" w:rsidP="00DC2B7B">
      <w:pPr>
        <w:rPr>
          <w:b/>
          <w:lang w:val="ru-RU"/>
        </w:rPr>
      </w:pPr>
      <w:r w:rsidRPr="00CC79F1">
        <w:rPr>
          <w:b/>
          <w:lang w:val="ru-RU"/>
        </w:rPr>
        <w:t>ЧТОБЫ ПОДАТЬ ЗАЯВКУ, ПОЖАЛУЙСТА:</w:t>
      </w:r>
    </w:p>
    <w:p w:rsidR="00DC2B7B" w:rsidRPr="00CC79F1" w:rsidRDefault="00CC79F1" w:rsidP="00DC2B7B">
      <w:pPr>
        <w:rPr>
          <w:b/>
          <w:lang w:val="ru-RU"/>
        </w:rPr>
      </w:pPr>
      <w:r w:rsidRPr="00CC79F1">
        <w:rPr>
          <w:b/>
          <w:lang w:val="ru-RU"/>
        </w:rPr>
        <w:t>1. ЗАПОЛНИТЕ И ПОДПИШИТЕ ЭТУ ЗАЯВКУ</w:t>
      </w:r>
    </w:p>
    <w:p w:rsidR="00446530" w:rsidRPr="00CC79F1" w:rsidRDefault="00CC79F1" w:rsidP="00DC2B7B">
      <w:pPr>
        <w:rPr>
          <w:b/>
          <w:lang w:val="ru-RU"/>
        </w:rPr>
      </w:pPr>
      <w:r w:rsidRPr="00CC79F1">
        <w:rPr>
          <w:b/>
          <w:lang w:val="ru-RU"/>
        </w:rPr>
        <w:t>2. ПРИЛОЖИТЕ УДОСТОВЕРЯЮЩЕЕ ПИСЬМО ОТ ВРАЧА ИЛИ ХИРУРГА, ИМЕЮЩЕГО ЛИЦЕНЗИЮ В ШТАТЕ КАЛИФОРНИЯ ИЛИ ОТ ЛИЦА, ИМЕЮЩЕГО ЛИЦЕНЗИЮ В ШТАТЕ КАЛИФОРНИЯ В СООТВЕТСТВИИ С ЗАКОНОМ ОБ ОСТЕОПАТИИИ (</w:t>
      </w:r>
      <w:r w:rsidRPr="00CC79F1">
        <w:rPr>
          <w:b/>
        </w:rPr>
        <w:t>OSTEOPATHIC</w:t>
      </w:r>
      <w:r w:rsidRPr="00CC79F1">
        <w:rPr>
          <w:b/>
          <w:lang w:val="ru-RU"/>
        </w:rPr>
        <w:t xml:space="preserve"> </w:t>
      </w:r>
      <w:r w:rsidRPr="00CC79F1">
        <w:rPr>
          <w:b/>
        </w:rPr>
        <w:t>INITIATIVE</w:t>
      </w:r>
      <w:r w:rsidRPr="00CC79F1">
        <w:rPr>
          <w:b/>
          <w:lang w:val="ru-RU"/>
        </w:rPr>
        <w:t xml:space="preserve"> </w:t>
      </w:r>
      <w:r w:rsidRPr="00CC79F1">
        <w:rPr>
          <w:b/>
        </w:rPr>
        <w:t>ACT</w:t>
      </w:r>
      <w:r w:rsidRPr="00CC79F1">
        <w:rPr>
          <w:b/>
          <w:lang w:val="ru-RU"/>
        </w:rPr>
        <w:t>), ПОДТВЕРЖДАЮЩЕЕ</w:t>
      </w:r>
      <w:r w:rsidR="002D01E3">
        <w:rPr>
          <w:b/>
          <w:lang w:val="ru-RU"/>
        </w:rPr>
        <w:t xml:space="preserve">, </w:t>
      </w:r>
      <w:r w:rsidRPr="00CC79F1">
        <w:rPr>
          <w:b/>
          <w:lang w:val="ru-RU"/>
        </w:rPr>
        <w:t>ЧТО ПОСТОЯННЫЙ ЖИТЕЛЬ ПОДХОДИТ ХОТЯ БЫ ПОД ОДНО ИЗ УСЛОВИЙ ДАННОЙ ПРОГРАММЫ.</w:t>
      </w:r>
    </w:p>
    <w:p w:rsidR="00DC2B7B" w:rsidRPr="00CC79F1" w:rsidRDefault="00CC79F1" w:rsidP="00DC2B7B">
      <w:pPr>
        <w:rPr>
          <w:b/>
          <w:lang w:val="ru-RU"/>
        </w:rPr>
      </w:pPr>
      <w:r w:rsidRPr="00CC79F1">
        <w:rPr>
          <w:b/>
          <w:lang w:val="ru-RU"/>
        </w:rPr>
        <w:t>3. ПРЕДОСТАВЬТЕ ДОКАЗАТЕЛЬСТВО, ЧТО ДАННЫЙ ЖИТЕЛЬ ПРОЖИВАЕТ ПО АДРЕСУ, УКАЗАННОМУ  В ЗАЯВКЕ.</w:t>
      </w:r>
    </w:p>
    <w:p w:rsidR="00DC2B7B" w:rsidRPr="00DC2B7B" w:rsidRDefault="00DC2B7B" w:rsidP="00DC2B7B">
      <w:pPr>
        <w:rPr>
          <w:lang w:val="ru-RU"/>
        </w:rPr>
      </w:pPr>
    </w:p>
    <w:p w:rsidR="00DC2B7B" w:rsidRPr="00DC2B7B" w:rsidRDefault="00DC2B7B" w:rsidP="00DC2B7B">
      <w:pPr>
        <w:rPr>
          <w:lang w:val="ru-RU"/>
        </w:rPr>
      </w:pPr>
    </w:p>
    <w:p w:rsidR="00157945" w:rsidRPr="00540257" w:rsidRDefault="00157945" w:rsidP="00157945">
      <w:pPr>
        <w:pStyle w:val="NoSpacing"/>
        <w:rPr>
          <w:sz w:val="20"/>
          <w:szCs w:val="20"/>
          <w:lang w:val="ru-RU"/>
        </w:rPr>
      </w:pPr>
    </w:p>
    <w:p w:rsidR="00DC2B7B" w:rsidRPr="00DC2B7B" w:rsidRDefault="00157945" w:rsidP="00DC2B7B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DC2B7B" w:rsidRPr="00547BB4" w:rsidRDefault="00DC2B7B" w:rsidP="00DC2B7B">
      <w:pPr>
        <w:rPr>
          <w:lang w:val="ru-RU"/>
        </w:rPr>
      </w:pPr>
      <w:r w:rsidRPr="00547BB4">
        <w:rPr>
          <w:lang w:val="ru-RU"/>
        </w:rPr>
        <w:t xml:space="preserve">Имя клиента (как указано в счете за электричество) </w:t>
      </w:r>
      <w:r w:rsidR="00CC79F1">
        <w:rPr>
          <w:lang w:val="ru-RU"/>
        </w:rPr>
        <w:t xml:space="preserve">    </w:t>
      </w:r>
      <w:r w:rsidRPr="00547BB4">
        <w:rPr>
          <w:lang w:val="ru-RU"/>
        </w:rPr>
        <w:t xml:space="preserve">Номер счета клиента </w:t>
      </w:r>
      <w:r w:rsidR="00DC3765">
        <w:rPr>
          <w:lang w:val="ru-RU"/>
        </w:rPr>
        <w:t xml:space="preserve">в </w:t>
      </w:r>
      <w:r>
        <w:t>SFPUC</w:t>
      </w:r>
      <w:r w:rsidRPr="00547BB4">
        <w:rPr>
          <w:lang w:val="ru-RU"/>
        </w:rPr>
        <w:t xml:space="preserve"> </w:t>
      </w:r>
      <w:r>
        <w:t>Electric</w:t>
      </w: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157945" w:rsidP="00DC2B7B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DC2B7B" w:rsidRPr="00547BB4" w:rsidRDefault="00DC2B7B" w:rsidP="00DC2B7B">
      <w:pPr>
        <w:rPr>
          <w:lang w:val="ru-RU"/>
        </w:rPr>
      </w:pPr>
      <w:r w:rsidRPr="00547BB4">
        <w:rPr>
          <w:lang w:val="ru-RU"/>
        </w:rPr>
        <w:t>Адрес</w:t>
      </w:r>
      <w:r w:rsidR="00446530">
        <w:rPr>
          <w:lang w:val="ru-RU"/>
        </w:rPr>
        <w:t xml:space="preserve">, где требуется услуга </w:t>
      </w: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157945" w:rsidP="00DC2B7B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DC2B7B" w:rsidRPr="00547BB4" w:rsidRDefault="00DC2B7B" w:rsidP="00DC2B7B">
      <w:pPr>
        <w:rPr>
          <w:lang w:val="ru-RU"/>
        </w:rPr>
      </w:pPr>
      <w:r w:rsidRPr="00547BB4">
        <w:rPr>
          <w:lang w:val="ru-RU"/>
        </w:rPr>
        <w:t xml:space="preserve">Домашний телефон </w:t>
      </w:r>
      <w:r w:rsidR="00446530">
        <w:rPr>
          <w:lang w:val="ru-RU"/>
        </w:rPr>
        <w:t xml:space="preserve">                                                                                                 </w:t>
      </w:r>
      <w:r w:rsidRPr="00547BB4">
        <w:rPr>
          <w:lang w:val="ru-RU"/>
        </w:rPr>
        <w:t>Другой телефон</w:t>
      </w: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157945" w:rsidP="00DC2B7B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DC2B7B" w:rsidRPr="00547BB4" w:rsidRDefault="00DC2B7B" w:rsidP="00DC2B7B">
      <w:pPr>
        <w:rPr>
          <w:lang w:val="ru-RU"/>
        </w:rPr>
      </w:pPr>
      <w:r w:rsidRPr="00547BB4">
        <w:rPr>
          <w:lang w:val="ru-RU"/>
        </w:rPr>
        <w:t>Адрес электронной почты (необязательно)</w:t>
      </w: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157945" w:rsidP="00DC2B7B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DC2B7B" w:rsidRPr="00547BB4" w:rsidRDefault="00CC79F1" w:rsidP="00DC2B7B">
      <w:pPr>
        <w:rPr>
          <w:lang w:val="ru-RU"/>
        </w:rPr>
      </w:pPr>
      <w:r>
        <w:rPr>
          <w:lang w:val="ru-RU"/>
        </w:rPr>
        <w:t>ФИО</w:t>
      </w:r>
      <w:r w:rsidR="00DC2B7B" w:rsidRPr="00547BB4">
        <w:rPr>
          <w:lang w:val="ru-RU"/>
        </w:rPr>
        <w:t xml:space="preserve"> </w:t>
      </w:r>
      <w:r w:rsidR="00446530">
        <w:rPr>
          <w:lang w:val="ru-RU"/>
        </w:rPr>
        <w:t>жителя</w:t>
      </w:r>
      <w:r w:rsidR="00DC2B7B" w:rsidRPr="00547BB4">
        <w:rPr>
          <w:lang w:val="ru-RU"/>
        </w:rPr>
        <w:t xml:space="preserve"> (если отличается от име</w:t>
      </w:r>
      <w:r>
        <w:rPr>
          <w:lang w:val="ru-RU"/>
        </w:rPr>
        <w:t>ни</w:t>
      </w:r>
      <w:r w:rsidR="00DC2B7B" w:rsidRPr="00547BB4">
        <w:rPr>
          <w:lang w:val="ru-RU"/>
        </w:rPr>
        <w:t xml:space="preserve"> клиента) </w:t>
      </w:r>
      <w:r w:rsidR="00446530">
        <w:rPr>
          <w:lang w:val="ru-RU"/>
        </w:rPr>
        <w:t xml:space="preserve">                </w:t>
      </w:r>
      <w:r>
        <w:rPr>
          <w:lang w:val="ru-RU"/>
        </w:rPr>
        <w:t xml:space="preserve">            </w:t>
      </w:r>
      <w:r w:rsidR="0061717F">
        <w:rPr>
          <w:lang w:val="ru-RU"/>
        </w:rPr>
        <w:t xml:space="preserve">Кем приходитесь </w:t>
      </w:r>
      <w:r w:rsidR="00DC2B7B" w:rsidRPr="00547BB4">
        <w:rPr>
          <w:lang w:val="ru-RU"/>
        </w:rPr>
        <w:t xml:space="preserve"> клиент</w:t>
      </w:r>
      <w:r w:rsidR="0061717F">
        <w:rPr>
          <w:lang w:val="ru-RU"/>
        </w:rPr>
        <w:t>у</w:t>
      </w: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157945" w:rsidRDefault="00157945" w:rsidP="00DC2B7B">
      <w:pPr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______________________________________________________________________________</w:t>
      </w:r>
    </w:p>
    <w:p w:rsidR="00DC2B7B" w:rsidRPr="00547BB4" w:rsidRDefault="00446530" w:rsidP="00DC2B7B">
      <w:pPr>
        <w:rPr>
          <w:lang w:val="ru-RU"/>
        </w:rPr>
      </w:pPr>
      <w:r>
        <w:rPr>
          <w:lang w:val="ru-RU"/>
        </w:rPr>
        <w:t>Контактное лицо в экстренном случае</w:t>
      </w:r>
      <w:r w:rsidR="00DC2B7B" w:rsidRPr="00547BB4">
        <w:rPr>
          <w:lang w:val="ru-RU"/>
        </w:rPr>
        <w:t xml:space="preserve"> (необязательно) </w:t>
      </w:r>
      <w:r>
        <w:rPr>
          <w:lang w:val="ru-RU"/>
        </w:rPr>
        <w:t xml:space="preserve">      </w:t>
      </w:r>
      <w:r w:rsidR="00DC2B7B" w:rsidRPr="00547BB4">
        <w:rPr>
          <w:lang w:val="ru-RU"/>
        </w:rPr>
        <w:t xml:space="preserve">Телефон </w:t>
      </w:r>
      <w:r>
        <w:rPr>
          <w:lang w:val="ru-RU"/>
        </w:rPr>
        <w:t>контактного лица в экстренном случае</w:t>
      </w:r>
      <w:r w:rsidR="00DC2B7B" w:rsidRPr="00547BB4">
        <w:rPr>
          <w:lang w:val="ru-RU"/>
        </w:rPr>
        <w:t xml:space="preserve"> (необязательно)</w:t>
      </w: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3379DB" w:rsidP="00DC2B7B">
      <w:pPr>
        <w:rPr>
          <w:lang w:val="ru-RU"/>
        </w:rPr>
      </w:pPr>
      <w:r>
        <w:rPr>
          <w:lang w:val="ru-RU"/>
        </w:rPr>
        <w:t>ЗАЯВЛЕНИЕ</w:t>
      </w:r>
      <w:r w:rsidR="00DC2B7B" w:rsidRPr="00547BB4">
        <w:rPr>
          <w:lang w:val="ru-RU"/>
        </w:rPr>
        <w:t xml:space="preserve">: Подписываясь ниже, я подтверждаю, что я отвечаю всем критериям, перечисленным в Правилах программы, и что информация, предоставленная мною в настоящей заявке и подтверждающей документации, является достоверной и правильной. Я согласен немедленно уведомлять </w:t>
      </w:r>
      <w:r w:rsidR="00CC79F1">
        <w:rPr>
          <w:lang w:val="ru-RU"/>
        </w:rPr>
        <w:t xml:space="preserve"> </w:t>
      </w:r>
      <w:r w:rsidR="00CC79F1" w:rsidRPr="00CC79F1">
        <w:rPr>
          <w:lang w:val="ru-RU"/>
        </w:rPr>
        <w:t>Коммунальн</w:t>
      </w:r>
      <w:r w:rsidR="00CC79F1">
        <w:rPr>
          <w:lang w:val="ru-RU"/>
        </w:rPr>
        <w:t>ую</w:t>
      </w:r>
      <w:r w:rsidR="00CC79F1" w:rsidRPr="00CC79F1">
        <w:rPr>
          <w:lang w:val="ru-RU"/>
        </w:rPr>
        <w:t xml:space="preserve"> служб</w:t>
      </w:r>
      <w:r w:rsidR="00CC79F1">
        <w:rPr>
          <w:lang w:val="ru-RU"/>
        </w:rPr>
        <w:t>у</w:t>
      </w:r>
      <w:r w:rsidR="00CC79F1" w:rsidRPr="00CC79F1">
        <w:rPr>
          <w:lang w:val="ru-RU"/>
        </w:rPr>
        <w:t xml:space="preserve"> Сан-Франциско </w:t>
      </w:r>
      <w:r w:rsidR="00CC79F1">
        <w:rPr>
          <w:lang w:val="ru-RU"/>
        </w:rPr>
        <w:t>(</w:t>
      </w:r>
      <w:r w:rsidR="00DC2B7B">
        <w:t>SFPUC</w:t>
      </w:r>
      <w:r w:rsidR="00CC79F1">
        <w:rPr>
          <w:lang w:val="ru-RU"/>
        </w:rPr>
        <w:t>)</w:t>
      </w:r>
      <w:r w:rsidR="00DC2B7B" w:rsidRPr="00547BB4">
        <w:rPr>
          <w:lang w:val="ru-RU"/>
        </w:rPr>
        <w:t xml:space="preserve"> о любых изменениях, которые </w:t>
      </w:r>
      <w:r w:rsidR="00446530">
        <w:rPr>
          <w:lang w:val="ru-RU"/>
        </w:rPr>
        <w:t xml:space="preserve">могут влиять на право получения скидки. </w:t>
      </w:r>
      <w:r w:rsidR="00DC2B7B" w:rsidRPr="00547BB4">
        <w:rPr>
          <w:lang w:val="ru-RU"/>
        </w:rPr>
        <w:t xml:space="preserve"> Если я не предоставлю </w:t>
      </w:r>
      <w:r w:rsidR="00446530">
        <w:rPr>
          <w:lang w:val="ru-RU"/>
        </w:rPr>
        <w:t>необходимую запрошенную</w:t>
      </w:r>
      <w:r w:rsidR="00DC2B7B" w:rsidRPr="00547BB4">
        <w:rPr>
          <w:lang w:val="ru-RU"/>
        </w:rPr>
        <w:t xml:space="preserve"> информацию или получу скидку, если не</w:t>
      </w:r>
      <w:r w:rsidR="00446530">
        <w:rPr>
          <w:lang w:val="ru-RU"/>
        </w:rPr>
        <w:t xml:space="preserve"> буду</w:t>
      </w:r>
      <w:r w:rsidR="00DC2B7B" w:rsidRPr="00547BB4">
        <w:rPr>
          <w:lang w:val="ru-RU"/>
        </w:rPr>
        <w:t xml:space="preserve"> име</w:t>
      </w:r>
      <w:r w:rsidR="00446530">
        <w:rPr>
          <w:lang w:val="ru-RU"/>
        </w:rPr>
        <w:t>ть на это</w:t>
      </w:r>
      <w:r w:rsidR="00DC2B7B" w:rsidRPr="00547BB4">
        <w:rPr>
          <w:lang w:val="ru-RU"/>
        </w:rPr>
        <w:t xml:space="preserve"> права, я буду исключен из программы и, возможно, </w:t>
      </w:r>
      <w:r w:rsidR="00446530">
        <w:rPr>
          <w:lang w:val="ru-RU"/>
        </w:rPr>
        <w:t xml:space="preserve">буду </w:t>
      </w:r>
      <w:r w:rsidR="00955DFF">
        <w:rPr>
          <w:lang w:val="ru-RU"/>
        </w:rPr>
        <w:t xml:space="preserve">обязан вернуть </w:t>
      </w:r>
      <w:r w:rsidR="00446530">
        <w:rPr>
          <w:lang w:val="ru-RU"/>
        </w:rPr>
        <w:t>сумм</w:t>
      </w:r>
      <w:r w:rsidR="00955DFF">
        <w:rPr>
          <w:lang w:val="ru-RU"/>
        </w:rPr>
        <w:t>у</w:t>
      </w:r>
      <w:r w:rsidR="00DC2B7B" w:rsidRPr="00547BB4">
        <w:rPr>
          <w:lang w:val="ru-RU"/>
        </w:rPr>
        <w:t xml:space="preserve"> полученной скидки. Я понимаю, что после регистрации мой аккаунт может быть выбран для произвольно</w:t>
      </w:r>
      <w:r w:rsidR="00446530">
        <w:rPr>
          <w:lang w:val="ru-RU"/>
        </w:rPr>
        <w:t>й проверки</w:t>
      </w:r>
      <w:r w:rsidR="00DC2B7B" w:rsidRPr="00547BB4">
        <w:rPr>
          <w:lang w:val="ru-RU"/>
        </w:rPr>
        <w:t>, и я согласен предоставить любую запрашиваемую информацию.</w:t>
      </w:r>
      <w:bookmarkStart w:id="0" w:name="_GoBack"/>
      <w:bookmarkEnd w:id="0"/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157945" w:rsidP="00DC2B7B">
      <w:pPr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DC2B7B" w:rsidRPr="00547BB4" w:rsidRDefault="007E6332" w:rsidP="00DC2B7B">
      <w:pPr>
        <w:rPr>
          <w:lang w:val="ru-RU"/>
        </w:rPr>
      </w:pPr>
      <w:r>
        <w:rPr>
          <w:lang w:val="ru-RU"/>
        </w:rPr>
        <w:t>П</w:t>
      </w:r>
      <w:r w:rsidR="00DC2B7B" w:rsidRPr="00547BB4">
        <w:rPr>
          <w:lang w:val="ru-RU"/>
        </w:rPr>
        <w:t>одпис</w:t>
      </w:r>
      <w:r>
        <w:rPr>
          <w:lang w:val="ru-RU"/>
        </w:rPr>
        <w:t>ь</w:t>
      </w:r>
      <w:r w:rsidR="00DC2B7B" w:rsidRPr="00547BB4">
        <w:rPr>
          <w:lang w:val="ru-RU"/>
        </w:rPr>
        <w:t xml:space="preserve"> клиента</w:t>
      </w:r>
      <w:r>
        <w:rPr>
          <w:lang w:val="ru-RU"/>
        </w:rPr>
        <w:t xml:space="preserve">                                                                                                                           Дата</w:t>
      </w:r>
    </w:p>
    <w:p w:rsidR="00DC2B7B" w:rsidRPr="00547BB4" w:rsidRDefault="00DC2B7B" w:rsidP="00DC2B7B">
      <w:pPr>
        <w:rPr>
          <w:lang w:val="ru-RU"/>
        </w:rPr>
      </w:pPr>
    </w:p>
    <w:p w:rsidR="00DC2B7B" w:rsidRPr="00547BB4" w:rsidRDefault="00DC2B7B" w:rsidP="00DC2B7B">
      <w:pPr>
        <w:rPr>
          <w:lang w:val="ru-RU"/>
        </w:rPr>
      </w:pPr>
      <w:r w:rsidRPr="00547BB4">
        <w:rPr>
          <w:lang w:val="ru-RU"/>
        </w:rPr>
        <w:t>Отправьте по почте заполненную заявку и всю сопроводительную документацию</w:t>
      </w:r>
      <w:r w:rsidR="00446530">
        <w:rPr>
          <w:lang w:val="ru-RU"/>
        </w:rPr>
        <w:t xml:space="preserve"> на адрес: </w:t>
      </w:r>
    </w:p>
    <w:p w:rsidR="00446530" w:rsidRPr="00D26561" w:rsidRDefault="00446530" w:rsidP="00446530">
      <w:pPr>
        <w:pStyle w:val="NoSpacing"/>
        <w:ind w:left="720"/>
        <w:rPr>
          <w:sz w:val="24"/>
          <w:szCs w:val="24"/>
        </w:rPr>
      </w:pPr>
      <w:r w:rsidRPr="00D26561">
        <w:rPr>
          <w:sz w:val="24"/>
          <w:szCs w:val="24"/>
        </w:rPr>
        <w:t>San Francisco Water, Power and Sewer</w:t>
      </w:r>
    </w:p>
    <w:p w:rsidR="00446530" w:rsidRDefault="00446530" w:rsidP="0044653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Customer Services</w:t>
      </w:r>
    </w:p>
    <w:p w:rsidR="00446530" w:rsidRPr="00D26561" w:rsidRDefault="00446530" w:rsidP="00446530">
      <w:pPr>
        <w:pStyle w:val="NoSpacing"/>
        <w:ind w:left="720"/>
        <w:rPr>
          <w:sz w:val="24"/>
          <w:szCs w:val="24"/>
        </w:rPr>
      </w:pPr>
      <w:r w:rsidRPr="00D26561">
        <w:rPr>
          <w:sz w:val="24"/>
          <w:szCs w:val="24"/>
        </w:rPr>
        <w:t xml:space="preserve">Attention:  </w:t>
      </w:r>
      <w:r>
        <w:rPr>
          <w:sz w:val="24"/>
          <w:szCs w:val="24"/>
        </w:rPr>
        <w:t>Medical Necessity Assistance Program</w:t>
      </w:r>
    </w:p>
    <w:p w:rsidR="00446530" w:rsidRPr="00D26561" w:rsidRDefault="00446530" w:rsidP="00446530">
      <w:pPr>
        <w:pStyle w:val="NoSpacing"/>
        <w:ind w:left="720"/>
        <w:rPr>
          <w:sz w:val="24"/>
          <w:szCs w:val="24"/>
        </w:rPr>
      </w:pPr>
      <w:r w:rsidRPr="00D26561">
        <w:rPr>
          <w:sz w:val="24"/>
          <w:szCs w:val="24"/>
        </w:rPr>
        <w:t>525 Golden Gate Avenue, Third Floor, San Francisco, CA  94102</w:t>
      </w:r>
    </w:p>
    <w:p w:rsidR="00DC2B7B" w:rsidRPr="00446530" w:rsidRDefault="00DC2B7B" w:rsidP="00DC2B7B"/>
    <w:p w:rsidR="00331ED9" w:rsidRPr="00547BB4" w:rsidRDefault="00CC79F1" w:rsidP="00CC79F1">
      <w:pPr>
        <w:rPr>
          <w:lang w:val="ru-RU"/>
        </w:rPr>
      </w:pPr>
      <w:r w:rsidRPr="00CC79F1">
        <w:rPr>
          <w:lang w:val="ru-RU"/>
        </w:rPr>
        <w:t>Коммунальная служба Сан-Франциско (SFPUC</w:t>
      </w:r>
      <w:r>
        <w:rPr>
          <w:lang w:val="ru-RU"/>
        </w:rPr>
        <w:t xml:space="preserve">) </w:t>
      </w:r>
      <w:r w:rsidR="00DC2B7B" w:rsidRPr="00547BB4">
        <w:rPr>
          <w:lang w:val="ru-RU"/>
        </w:rPr>
        <w:t>ответит заявителям письмом с указанием статуса заявки. Для получения дополнительной информации звоните (415) 551-4720</w:t>
      </w:r>
      <w:r w:rsidR="0061717F">
        <w:rPr>
          <w:lang w:val="ru-RU"/>
        </w:rPr>
        <w:t>.</w:t>
      </w:r>
    </w:p>
    <w:sectPr w:rsidR="00331ED9" w:rsidRPr="00547BB4" w:rsidSect="004F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A2357"/>
    <w:multiLevelType w:val="hybridMultilevel"/>
    <w:tmpl w:val="22488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B"/>
    <w:rsid w:val="000304C9"/>
    <w:rsid w:val="00157945"/>
    <w:rsid w:val="002678D9"/>
    <w:rsid w:val="002D01E3"/>
    <w:rsid w:val="003379DB"/>
    <w:rsid w:val="00446530"/>
    <w:rsid w:val="004F365B"/>
    <w:rsid w:val="00540257"/>
    <w:rsid w:val="00547BB4"/>
    <w:rsid w:val="00571406"/>
    <w:rsid w:val="0061717F"/>
    <w:rsid w:val="00647559"/>
    <w:rsid w:val="007832C4"/>
    <w:rsid w:val="007E6332"/>
    <w:rsid w:val="0083667F"/>
    <w:rsid w:val="008F39A8"/>
    <w:rsid w:val="00955DFF"/>
    <w:rsid w:val="009A7BA3"/>
    <w:rsid w:val="00A1416A"/>
    <w:rsid w:val="00CC79F1"/>
    <w:rsid w:val="00D53B2D"/>
    <w:rsid w:val="00DC2B7B"/>
    <w:rsid w:val="00D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1DF6"/>
  <w15:chartTrackingRefBased/>
  <w15:docId w15:val="{4201E5A6-2CBD-B946-BA5F-F790FE15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5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743</Words>
  <Characters>4566</Characters>
  <Application>Microsoft Office Word</Application>
  <DocSecurity>0</DocSecurity>
  <Lines>101</Lines>
  <Paragraphs>62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Dautkhanova</dc:creator>
  <cp:keywords/>
  <dc:description/>
  <cp:lastModifiedBy>Paul Neyman</cp:lastModifiedBy>
  <cp:revision>21</cp:revision>
  <dcterms:created xsi:type="dcterms:W3CDTF">2020-03-16T14:59:00Z</dcterms:created>
  <dcterms:modified xsi:type="dcterms:W3CDTF">2020-03-24T20:50:00Z</dcterms:modified>
</cp:coreProperties>
</file>